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E3" w:rsidRPr="005452E3" w:rsidRDefault="005452E3" w:rsidP="005452E3">
      <w:pPr>
        <w:jc w:val="center"/>
        <w:rPr>
          <w:b/>
          <w:sz w:val="36"/>
          <w:szCs w:val="36"/>
          <w:u w:val="single"/>
        </w:rPr>
      </w:pPr>
      <w:r w:rsidRPr="005452E3">
        <w:rPr>
          <w:b/>
          <w:sz w:val="36"/>
          <w:szCs w:val="36"/>
          <w:u w:val="single"/>
        </w:rPr>
        <w:t>XXYY Assembly</w:t>
      </w:r>
    </w:p>
    <w:p w:rsidR="00F539DE" w:rsidRDefault="00F539DE" w:rsidP="00F539DE">
      <w:pPr>
        <w:pStyle w:val="ListParagraph"/>
        <w:numPr>
          <w:ilvl w:val="0"/>
          <w:numId w:val="4"/>
        </w:numPr>
      </w:pPr>
      <w:r>
        <w:t>Good morn</w:t>
      </w:r>
      <w:r w:rsidR="00DF2E6F">
        <w:t>ing my name is</w:t>
      </w:r>
      <w:r w:rsidR="0068066B">
        <w:t xml:space="preserve">                               </w:t>
      </w:r>
      <w:bookmarkStart w:id="0" w:name="_GoBack"/>
      <w:bookmarkEnd w:id="0"/>
      <w:r w:rsidR="00DF2E6F">
        <w:t xml:space="preserve">.                                                                                         </w:t>
      </w:r>
      <w:r>
        <w:t xml:space="preserve"> My brother has a rare c</w:t>
      </w:r>
      <w:r w:rsidR="002C236E">
        <w:t>hromosome anomal</w:t>
      </w:r>
      <w:r w:rsidR="00961D8F">
        <w:t>y called 48XXYY, it is also referred to as just XXYY.</w:t>
      </w:r>
      <w:r w:rsidR="00DF2E6F">
        <w:t xml:space="preserve">                       </w:t>
      </w:r>
      <w:r w:rsidR="00C63EC2">
        <w:t xml:space="preserve">                                      </w:t>
      </w:r>
      <w:r>
        <w:t xml:space="preserve">I’d like to </w:t>
      </w:r>
      <w:r w:rsidR="00C63EC2">
        <w:t>tell you a bit more about this condition</w:t>
      </w:r>
      <w:r w:rsidR="008C784A">
        <w:t>,</w:t>
      </w:r>
      <w:r w:rsidR="00C63EC2">
        <w:t xml:space="preserve"> how it affects daily living alongside how we support and enhance the lives of those </w:t>
      </w:r>
      <w:r w:rsidR="003D0FC7">
        <w:t xml:space="preserve">living </w:t>
      </w:r>
      <w:r w:rsidR="00C63EC2">
        <w:t xml:space="preserve">with this rare anomaly. </w:t>
      </w:r>
      <w:r w:rsidR="008B7AAA">
        <w:t xml:space="preserve">                                                              </w:t>
      </w:r>
    </w:p>
    <w:p w:rsidR="008B7AAA" w:rsidRDefault="008B7AAA" w:rsidP="008B7AAA">
      <w:pPr>
        <w:pStyle w:val="ListParagraph"/>
      </w:pPr>
    </w:p>
    <w:p w:rsidR="008B7AAA" w:rsidRDefault="008B7AAA" w:rsidP="008B7AAA">
      <w:pPr>
        <w:pStyle w:val="ListParagraph"/>
      </w:pPr>
    </w:p>
    <w:p w:rsidR="008B7AAA" w:rsidRDefault="008C784A" w:rsidP="00A670C0">
      <w:pPr>
        <w:pStyle w:val="ListParagraph"/>
        <w:numPr>
          <w:ilvl w:val="0"/>
          <w:numId w:val="4"/>
        </w:numPr>
      </w:pPr>
      <w:r>
        <w:t>48XXYY</w:t>
      </w:r>
      <w:r w:rsidR="00F539DE">
        <w:t xml:space="preserve"> is a </w:t>
      </w:r>
      <w:r w:rsidR="00ED3F8B">
        <w:t xml:space="preserve">lifelong </w:t>
      </w:r>
      <w:r>
        <w:t>rare genetic condition which is a</w:t>
      </w:r>
      <w:r w:rsidR="00F539DE">
        <w:t xml:space="preserve"> chromosome var</w:t>
      </w:r>
      <w:r>
        <w:t>iation</w:t>
      </w:r>
      <w:r w:rsidR="00F539DE">
        <w:t xml:space="preserve">. </w:t>
      </w:r>
      <w:r w:rsidR="008B7AAA">
        <w:t xml:space="preserve">                                                        </w:t>
      </w:r>
      <w:r w:rsidR="00F539DE">
        <w:t>It is not hereditary, it just happens at conception when the cells split and divide too man</w:t>
      </w:r>
      <w:r>
        <w:t>y times…...</w:t>
      </w:r>
    </w:p>
    <w:p w:rsidR="008B7AAA" w:rsidRDefault="008C784A" w:rsidP="008B7AAA">
      <w:pPr>
        <w:pStyle w:val="ListParagraph"/>
      </w:pPr>
      <w:r>
        <w:t xml:space="preserve"> It only affects males.</w:t>
      </w:r>
    </w:p>
    <w:p w:rsidR="004D0A12" w:rsidRDefault="008C784A" w:rsidP="008B7AAA">
      <w:pPr>
        <w:pStyle w:val="ListParagraph"/>
      </w:pPr>
      <w:r>
        <w:t xml:space="preserve"> </w:t>
      </w:r>
      <w:r w:rsidR="000E2975">
        <w:t>A typical male karyotype is 46XY, but these males</w:t>
      </w:r>
      <w:r w:rsidR="000E2975" w:rsidRPr="000E2975">
        <w:t xml:space="preserve"> have an extra X and an extra Y chromosome, making their</w:t>
      </w:r>
      <w:r w:rsidR="000E2975">
        <w:t xml:space="preserve"> karyotype 48XXYY</w:t>
      </w:r>
    </w:p>
    <w:p w:rsidR="00DB7CDB" w:rsidRDefault="00F539DE" w:rsidP="00DB7CDB">
      <w:pPr>
        <w:pStyle w:val="ListParagraph"/>
      </w:pPr>
      <w:r>
        <w:t>It is a hidden handicap which is d</w:t>
      </w:r>
      <w:r w:rsidR="008C784A">
        <w:t>ifficult to detect and diagnose</w:t>
      </w:r>
      <w:r w:rsidR="00A670C0">
        <w:t>, as the visible differences are very minimal</w:t>
      </w:r>
      <w:r w:rsidR="008C784A">
        <w:t>.</w:t>
      </w:r>
      <w:r>
        <w:t xml:space="preserve"> </w:t>
      </w:r>
      <w:r w:rsidR="00DB7CDB">
        <w:t>A</w:t>
      </w:r>
      <w:r w:rsidR="00DB7CDB" w:rsidRPr="00DB7CDB">
        <w:t xml:space="preserve"> rare diagnosis that many </w:t>
      </w:r>
      <w:proofErr w:type="spellStart"/>
      <w:r w:rsidR="00DB7CDB" w:rsidRPr="00DB7CDB">
        <w:t>peadiatricians</w:t>
      </w:r>
      <w:proofErr w:type="spellEnd"/>
      <w:r w:rsidR="00DB7CDB" w:rsidRPr="00DB7CDB">
        <w:t xml:space="preserve">, consultants and geneticists have never seen before. This results in many families being given an incorrect diagnosis and lack of information on how to manage the symptoms of the condition successfully.    </w:t>
      </w:r>
    </w:p>
    <w:p w:rsidR="004D0A12" w:rsidRDefault="00F539DE" w:rsidP="008B7AAA">
      <w:pPr>
        <w:pStyle w:val="ListParagraph"/>
      </w:pPr>
      <w:r>
        <w:t>The impact upon daily life skills is often misunderstood and suppor</w:t>
      </w:r>
      <w:r w:rsidR="00A670C0">
        <w:t>t in this area is sadly lacking, often</w:t>
      </w:r>
      <w:r w:rsidR="008C784A" w:rsidRPr="008C784A">
        <w:t xml:space="preserve"> making those who are </w:t>
      </w:r>
      <w:r w:rsidR="00A670C0">
        <w:t xml:space="preserve">unaware of it very </w:t>
      </w:r>
      <w:proofErr w:type="spellStart"/>
      <w:r w:rsidR="00A670C0">
        <w:t>judgemental</w:t>
      </w:r>
      <w:proofErr w:type="spellEnd"/>
      <w:r w:rsidR="00A670C0">
        <w:t xml:space="preserve">. </w:t>
      </w:r>
    </w:p>
    <w:p w:rsidR="00F539DE" w:rsidRDefault="00A670C0" w:rsidP="008B7AAA">
      <w:pPr>
        <w:pStyle w:val="ListParagraph"/>
      </w:pPr>
      <w:r>
        <w:t>The condition affects ind</w:t>
      </w:r>
      <w:r w:rsidR="008A0319">
        <w:t>ividuals in a variety of ways. This slide has</w:t>
      </w:r>
      <w:r w:rsidR="00F539DE">
        <w:t xml:space="preserve"> some </w:t>
      </w:r>
      <w:r>
        <w:t>examples of the more common ones</w:t>
      </w:r>
      <w:r w:rsidR="00F539DE">
        <w:t>.</w:t>
      </w:r>
      <w:r>
        <w:t xml:space="preserve"> </w:t>
      </w:r>
      <w:r w:rsidRPr="00A670C0">
        <w:t xml:space="preserve">These are all umbrella titles which manifest slightly differently and to differing degrees </w:t>
      </w:r>
      <w:r w:rsidR="00DB7CDB">
        <w:t>with</w:t>
      </w:r>
      <w:r w:rsidRPr="00A670C0">
        <w:t>in each individual.</w:t>
      </w:r>
      <w:r>
        <w:t xml:space="preserve"> </w:t>
      </w:r>
      <w:r w:rsidR="00F539DE">
        <w:t xml:space="preserve">There a many more alongside these and some </w:t>
      </w:r>
      <w:r>
        <w:t>are more  associated with health,</w:t>
      </w:r>
      <w:r w:rsidR="00F539DE">
        <w:t xml:space="preserve"> l</w:t>
      </w:r>
      <w:r>
        <w:t>ike epilepsy</w:t>
      </w:r>
      <w:r w:rsidR="00DB7CDB">
        <w:t>, diabetes</w:t>
      </w:r>
      <w:r>
        <w:t xml:space="preserve"> and heart defects</w:t>
      </w:r>
      <w:r w:rsidR="00F539DE">
        <w:t xml:space="preserve"> but I couldn’t fit them all on the slide!...</w:t>
      </w:r>
      <w:r>
        <w:t xml:space="preserve"> </w:t>
      </w:r>
    </w:p>
    <w:p w:rsidR="00A670C0" w:rsidRDefault="00A670C0" w:rsidP="00A670C0">
      <w:pPr>
        <w:pStyle w:val="ListParagraph"/>
      </w:pPr>
    </w:p>
    <w:p w:rsidR="00A670C0" w:rsidRDefault="00A670C0" w:rsidP="00A670C0">
      <w:pPr>
        <w:pStyle w:val="ListParagraph"/>
      </w:pPr>
    </w:p>
    <w:p w:rsidR="000D7A0B" w:rsidRDefault="00F539DE" w:rsidP="00F539DE">
      <w:pPr>
        <w:pStyle w:val="ListParagraph"/>
        <w:numPr>
          <w:ilvl w:val="0"/>
          <w:numId w:val="4"/>
        </w:numPr>
      </w:pPr>
      <w:r>
        <w:t>My mum thought there was something wrong with my brother</w:t>
      </w:r>
      <w:r w:rsidR="00A670C0">
        <w:t>’</w:t>
      </w:r>
      <w:r>
        <w:t>s foot when he was born, this wa</w:t>
      </w:r>
      <w:r w:rsidR="00F80A9F">
        <w:t>s disregarded. Due to this and other small indications that his development was different</w:t>
      </w:r>
      <w:r w:rsidR="00B24C04">
        <w:t xml:space="preserve"> mum </w:t>
      </w:r>
      <w:r w:rsidR="00B5000E">
        <w:t>continued to pursue his</w:t>
      </w:r>
      <w:r w:rsidR="00F80A9F">
        <w:t xml:space="preserve"> diagnosis journey when he was </w:t>
      </w:r>
      <w:r>
        <w:t>1</w:t>
      </w:r>
      <w:r w:rsidR="00A670C0">
        <w:t>2 months old</w:t>
      </w:r>
      <w:r w:rsidR="00F80A9F">
        <w:t>.</w:t>
      </w:r>
      <w:r>
        <w:t xml:space="preserve"> </w:t>
      </w:r>
      <w:r w:rsidR="00F80A9F">
        <w:t xml:space="preserve">                                                        He had no balance, his speech sounds were unusual, he moved his hands different</w:t>
      </w:r>
      <w:r w:rsidR="00BE72E7">
        <w:t>ly and at times his behavior was odd.</w:t>
      </w:r>
      <w:r w:rsidR="00B24C04">
        <w:t xml:space="preserve">                                                                                                                                    </w:t>
      </w:r>
      <w:r w:rsidR="00A670C0">
        <w:t xml:space="preserve"> </w:t>
      </w:r>
      <w:r w:rsidR="00B24C04">
        <w:t xml:space="preserve">His first diagnosis of Dyspraxia came when he was </w:t>
      </w:r>
      <w:r w:rsidR="00AE4799">
        <w:t>3years old. A</w:t>
      </w:r>
      <w:r w:rsidR="00E306A5">
        <w:t xml:space="preserve">lthough he had many traits of this condition he didn’t quite </w:t>
      </w:r>
      <w:r w:rsidR="000D7A0B">
        <w:t>fit it completely.</w:t>
      </w:r>
    </w:p>
    <w:p w:rsidR="00E76B2C" w:rsidRDefault="000D7A0B" w:rsidP="000D7A0B">
      <w:pPr>
        <w:pStyle w:val="ListParagraph"/>
      </w:pPr>
      <w:r>
        <w:t xml:space="preserve"> A</w:t>
      </w:r>
      <w:r w:rsidR="007E446C">
        <w:t>fter further</w:t>
      </w:r>
      <w:r w:rsidR="00E306A5">
        <w:t xml:space="preserve"> investigations and</w:t>
      </w:r>
      <w:r w:rsidR="007E446C">
        <w:t xml:space="preserve"> numerous</w:t>
      </w:r>
      <w:r w:rsidR="00F539DE">
        <w:t xml:space="preserve"> </w:t>
      </w:r>
      <w:r w:rsidR="00F80A9F">
        <w:t xml:space="preserve">specialist </w:t>
      </w:r>
      <w:r w:rsidR="00AA32CA">
        <w:t xml:space="preserve">medical appointments with </w:t>
      </w:r>
      <w:proofErr w:type="spellStart"/>
      <w:r w:rsidR="00AA32CA">
        <w:t>Paediatricians</w:t>
      </w:r>
      <w:proofErr w:type="spellEnd"/>
      <w:r w:rsidR="00AA32CA">
        <w:t xml:space="preserve">, </w:t>
      </w:r>
      <w:r w:rsidR="00F80A9F">
        <w:t xml:space="preserve">sign language, speech therapy, </w:t>
      </w:r>
      <w:r w:rsidR="00B24C04">
        <w:t>chiropody,</w:t>
      </w:r>
      <w:r w:rsidR="00AE4799">
        <w:t xml:space="preserve"> </w:t>
      </w:r>
      <w:r w:rsidR="00F80A9F">
        <w:t>occupational therapy, physio</w:t>
      </w:r>
      <w:r w:rsidR="00AA32CA">
        <w:t>therapy and the community dental service</w:t>
      </w:r>
      <w:r w:rsidR="00AA7FBC">
        <w:t>. H</w:t>
      </w:r>
      <w:r w:rsidR="00F539DE">
        <w:t xml:space="preserve">e was finally diagnosed </w:t>
      </w:r>
      <w:r w:rsidR="00B24C04">
        <w:t xml:space="preserve">correctly </w:t>
      </w:r>
      <w:r w:rsidR="0053204C">
        <w:t xml:space="preserve">by </w:t>
      </w:r>
      <w:r w:rsidR="00AA32CA">
        <w:t xml:space="preserve">a </w:t>
      </w:r>
      <w:r w:rsidR="0053204C">
        <w:t>Great Orm</w:t>
      </w:r>
      <w:r w:rsidR="00AA32CA">
        <w:t xml:space="preserve">ond Street Hospital geneticist </w:t>
      </w:r>
      <w:r w:rsidR="00E76B2C">
        <w:t xml:space="preserve">aged 5yrs 11 months. </w:t>
      </w:r>
    </w:p>
    <w:p w:rsidR="00AE4799" w:rsidRDefault="00E76B2C" w:rsidP="008256C5">
      <w:pPr>
        <w:pStyle w:val="ListParagraph"/>
      </w:pPr>
      <w:r>
        <w:t xml:space="preserve">At just short of 6 </w:t>
      </w:r>
      <w:r w:rsidR="00DB7CDB">
        <w:t>years</w:t>
      </w:r>
      <w:r>
        <w:t>, he was slightly quicker than the average diagnosis.</w:t>
      </w:r>
      <w:r w:rsidR="00AE4799">
        <w:t xml:space="preserve">                                     </w:t>
      </w:r>
      <w:r w:rsidR="00F539DE">
        <w:t xml:space="preserve"> </w:t>
      </w:r>
      <w:r w:rsidR="0053204C">
        <w:t xml:space="preserve">                                                             </w:t>
      </w:r>
      <w:r w:rsidR="008256C5">
        <w:t xml:space="preserve">                      </w:t>
      </w:r>
      <w:r w:rsidR="0053204C">
        <w:t xml:space="preserve"> </w:t>
      </w:r>
      <w:r w:rsidR="00F539DE">
        <w:t xml:space="preserve">We were told it was highly unlikely that we would ever meet another boy with this condition. </w:t>
      </w:r>
    </w:p>
    <w:p w:rsidR="00AE4799" w:rsidRDefault="00AE4799" w:rsidP="00AE4799">
      <w:pPr>
        <w:ind w:left="360"/>
      </w:pPr>
    </w:p>
    <w:p w:rsidR="009D5FB1" w:rsidRDefault="009D5FB1" w:rsidP="009D5FB1">
      <w:pPr>
        <w:pStyle w:val="ListParagraph"/>
      </w:pPr>
    </w:p>
    <w:p w:rsidR="009D5FB1" w:rsidRDefault="009D5FB1" w:rsidP="009D5FB1">
      <w:pPr>
        <w:pStyle w:val="ListParagraph"/>
      </w:pPr>
    </w:p>
    <w:p w:rsidR="00687FB9" w:rsidRDefault="008256C5" w:rsidP="00687FB9">
      <w:pPr>
        <w:pStyle w:val="ListParagraph"/>
        <w:numPr>
          <w:ilvl w:val="0"/>
          <w:numId w:val="4"/>
        </w:numPr>
      </w:pPr>
      <w:r>
        <w:t>So w</w:t>
      </w:r>
      <w:r w:rsidR="00F539DE">
        <w:t xml:space="preserve">e contacted Unique a rare chromosome support group and </w:t>
      </w:r>
      <w:r w:rsidR="0053204C">
        <w:t xml:space="preserve">we </w:t>
      </w:r>
      <w:r w:rsidR="009D5FB1">
        <w:t>were given a</w:t>
      </w:r>
      <w:r w:rsidR="00F539DE">
        <w:t xml:space="preserve"> list of</w:t>
      </w:r>
      <w:r w:rsidR="00ED3F8B">
        <w:t xml:space="preserve"> </w:t>
      </w:r>
      <w:r w:rsidR="00612BDD">
        <w:t xml:space="preserve">25 </w:t>
      </w:r>
      <w:r w:rsidR="009D5FB1">
        <w:t>UK Families, but not all had contact details.</w:t>
      </w:r>
      <w:r w:rsidR="00F539DE">
        <w:t xml:space="preserve"> </w:t>
      </w:r>
      <w:r w:rsidR="009D5FB1">
        <w:t xml:space="preserve">                                                                                  </w:t>
      </w:r>
      <w:r w:rsidR="00ED3F8B">
        <w:t xml:space="preserve">       </w:t>
      </w:r>
      <w:r w:rsidR="009D5FB1">
        <w:t xml:space="preserve">        </w:t>
      </w:r>
      <w:r w:rsidR="008322A2">
        <w:t>W</w:t>
      </w:r>
      <w:r w:rsidR="00F539DE">
        <w:t>e sent off a few ema</w:t>
      </w:r>
      <w:r w:rsidR="00687FB9">
        <w:t>ils and set up 2 dates of open</w:t>
      </w:r>
      <w:r w:rsidR="00F539DE">
        <w:t xml:space="preserve"> house.</w:t>
      </w:r>
      <w:r w:rsidR="00ED3F8B">
        <w:t xml:space="preserve">                                                          </w:t>
      </w:r>
      <w:r w:rsidR="0053204C">
        <w:t xml:space="preserve"> </w:t>
      </w:r>
      <w:r w:rsidR="00687FB9">
        <w:t>Initially 5 families attend</w:t>
      </w:r>
      <w:r w:rsidR="00612BDD">
        <w:t>ed</w:t>
      </w:r>
      <w:r w:rsidR="00687FB9">
        <w:t xml:space="preserve"> and the 2nd meet we had 6</w:t>
      </w:r>
      <w:r w:rsidR="00612BDD">
        <w:t xml:space="preserve"> families</w:t>
      </w:r>
      <w:r w:rsidR="00687FB9">
        <w:t>.</w:t>
      </w:r>
      <w:r w:rsidR="00687FB9" w:rsidRPr="00687FB9">
        <w:t xml:space="preserve"> </w:t>
      </w:r>
    </w:p>
    <w:p w:rsidR="00123379" w:rsidRDefault="00687FB9" w:rsidP="00687FB9">
      <w:pPr>
        <w:pStyle w:val="ListParagraph"/>
      </w:pPr>
      <w:r>
        <w:t xml:space="preserve">Everyone was amazed at how similar </w:t>
      </w:r>
      <w:r w:rsidRPr="00687FB9">
        <w:t>the individuals were and how well these normally socially is</w:t>
      </w:r>
      <w:r>
        <w:t>olated boys bonded. They were on the same wavelength, and j</w:t>
      </w:r>
      <w:r w:rsidR="00CF1A52">
        <w:t>ust</w:t>
      </w:r>
      <w:r>
        <w:t xml:space="preserve"> understood</w:t>
      </w:r>
      <w:r w:rsidRPr="00687FB9">
        <w:t xml:space="preserve"> each other completely.</w:t>
      </w:r>
      <w:r>
        <w:t xml:space="preserve">   W</w:t>
      </w:r>
      <w:r w:rsidR="00F539DE">
        <w:t>e</w:t>
      </w:r>
      <w:r>
        <w:t xml:space="preserve"> collectively</w:t>
      </w:r>
      <w:r w:rsidR="00F539DE">
        <w:t xml:space="preserve"> d</w:t>
      </w:r>
      <w:r w:rsidR="009D5FB1">
        <w:t>ecided we would like to start</w:t>
      </w:r>
      <w:r>
        <w:t xml:space="preserve"> a UK</w:t>
      </w:r>
      <w:r w:rsidR="009D5FB1">
        <w:t xml:space="preserve"> </w:t>
      </w:r>
      <w:r w:rsidR="00F539DE">
        <w:t>support group dedicated to just 48XX</w:t>
      </w:r>
      <w:r w:rsidR="009D5FB1">
        <w:t>Y</w:t>
      </w:r>
      <w:r w:rsidR="00F539DE">
        <w:t>Y</w:t>
      </w:r>
      <w:r w:rsidR="009D5FB1">
        <w:t>.</w:t>
      </w:r>
    </w:p>
    <w:p w:rsidR="009D5FB1" w:rsidRDefault="009D5FB1" w:rsidP="009D5FB1">
      <w:pPr>
        <w:pStyle w:val="ListParagraph"/>
      </w:pPr>
    </w:p>
    <w:p w:rsidR="009D5FB1" w:rsidRDefault="009D5FB1" w:rsidP="009D5FB1">
      <w:pPr>
        <w:pStyle w:val="ListParagraph"/>
      </w:pPr>
    </w:p>
    <w:p w:rsidR="00ED3F8B" w:rsidRDefault="00C97763" w:rsidP="001E203A">
      <w:pPr>
        <w:pStyle w:val="ListParagraph"/>
        <w:numPr>
          <w:ilvl w:val="0"/>
          <w:numId w:val="4"/>
        </w:numPr>
      </w:pPr>
      <w:r>
        <w:t xml:space="preserve">Whilst </w:t>
      </w:r>
      <w:r w:rsidR="002C236E">
        <w:t>48</w:t>
      </w:r>
      <w:r w:rsidR="00F539DE">
        <w:t>XXYY is acknow</w:t>
      </w:r>
      <w:r>
        <w:t>ledged as a medical diagnosis, i</w:t>
      </w:r>
      <w:r w:rsidR="00F539DE">
        <w:t>t</w:t>
      </w:r>
      <w:r>
        <w:t xml:space="preserve"> is</w:t>
      </w:r>
      <w:r w:rsidR="00F539DE">
        <w:t xml:space="preserve"> not well acknowledged as a disability, particularly </w:t>
      </w:r>
      <w:r w:rsidR="00303B6C">
        <w:t>within the areas of</w:t>
      </w:r>
      <w:r w:rsidR="00EC1028">
        <w:t xml:space="preserve"> support.</w:t>
      </w:r>
      <w:r w:rsidR="00ED3F8B">
        <w:t xml:space="preserve">                                                                                                               </w:t>
      </w:r>
      <w:r w:rsidR="00EC1028">
        <w:t xml:space="preserve"> </w:t>
      </w:r>
      <w:r w:rsidR="001E203A">
        <w:t>W</w:t>
      </w:r>
      <w:r w:rsidR="001E203A" w:rsidRPr="001E203A">
        <w:t xml:space="preserve">ithout data from a UK group </w:t>
      </w:r>
      <w:r w:rsidR="001E203A">
        <w:t>i</w:t>
      </w:r>
      <w:r w:rsidR="00EC1028">
        <w:t>t was very</w:t>
      </w:r>
      <w:r w:rsidR="00F539DE">
        <w:t xml:space="preserve"> diffi</w:t>
      </w:r>
      <w:r w:rsidR="00303B6C">
        <w:t xml:space="preserve">cult </w:t>
      </w:r>
      <w:r w:rsidR="001E203A">
        <w:t>to get</w:t>
      </w:r>
      <w:r w:rsidR="00F539DE">
        <w:t xml:space="preserve"> recognition</w:t>
      </w:r>
      <w:r w:rsidR="001E203A">
        <w:t xml:space="preserve">, prove their </w:t>
      </w:r>
      <w:r w:rsidR="00303B6C">
        <w:t>needs</w:t>
      </w:r>
      <w:r w:rsidR="00F539DE">
        <w:t xml:space="preserve"> </w:t>
      </w:r>
      <w:r w:rsidR="001E203A">
        <w:t>and navigate</w:t>
      </w:r>
      <w:r w:rsidR="00EC1028">
        <w:t xml:space="preserve"> the UK </w:t>
      </w:r>
      <w:r w:rsidR="00303B6C">
        <w:t xml:space="preserve">educational and health authority </w:t>
      </w:r>
      <w:r w:rsidR="00EC1028">
        <w:t>systems</w:t>
      </w:r>
      <w:r w:rsidR="00F539DE">
        <w:t>.</w:t>
      </w:r>
      <w:r w:rsidR="00EC1028">
        <w:t xml:space="preserve">                                                                                    </w:t>
      </w:r>
    </w:p>
    <w:p w:rsidR="008322A2" w:rsidRDefault="00303B6C" w:rsidP="00ED3F8B">
      <w:pPr>
        <w:pStyle w:val="ListParagraph"/>
      </w:pPr>
      <w:r>
        <w:t>The</w:t>
      </w:r>
      <w:r w:rsidR="00F539DE">
        <w:t xml:space="preserve"> Support Group</w:t>
      </w:r>
      <w:r w:rsidR="002C236E">
        <w:t xml:space="preserve"> was formed in March 2014 and has le</w:t>
      </w:r>
      <w:r w:rsidR="00F539DE">
        <w:t>d to UK statistics being generated</w:t>
      </w:r>
      <w:r w:rsidR="00D731E7">
        <w:t xml:space="preserve">. This is </w:t>
      </w:r>
      <w:r>
        <w:t>im</w:t>
      </w:r>
      <w:r w:rsidR="00D731E7">
        <w:t xml:space="preserve">proving access to support and is helping </w:t>
      </w:r>
      <w:r w:rsidR="00F539DE">
        <w:t xml:space="preserve"> making the lives of our XXYY families and i</w:t>
      </w:r>
      <w:r w:rsidR="002C236E">
        <w:t>ndividuals</w:t>
      </w:r>
      <w:r w:rsidR="008322A2">
        <w:t xml:space="preserve"> less stressful.</w:t>
      </w:r>
      <w:r w:rsidR="00EC1028">
        <w:t xml:space="preserve">                                                                        </w:t>
      </w:r>
      <w:r w:rsidR="00D731E7">
        <w:t xml:space="preserve">                                                              </w:t>
      </w:r>
      <w:r w:rsidR="002C236E">
        <w:t xml:space="preserve"> </w:t>
      </w:r>
      <w:r w:rsidR="00F539DE">
        <w:t xml:space="preserve">We have created </w:t>
      </w:r>
      <w:r w:rsidR="00173764">
        <w:t>a UK family network where we</w:t>
      </w:r>
      <w:r w:rsidR="00F539DE">
        <w:t xml:space="preserve"> all support e</w:t>
      </w:r>
      <w:r w:rsidR="00EC1028">
        <w:t>ach other and know that the XXYY</w:t>
      </w:r>
      <w:r w:rsidR="00F539DE">
        <w:t xml:space="preserve"> boys, their siblings and parents are no longer isolated.</w:t>
      </w:r>
      <w:r w:rsidR="008322A2">
        <w:t xml:space="preserve"> </w:t>
      </w:r>
      <w:r w:rsidR="00EC1028">
        <w:t xml:space="preserve">                                                            </w:t>
      </w:r>
      <w:r w:rsidR="00A17007">
        <w:t xml:space="preserve">                    We raise awareness, </w:t>
      </w:r>
      <w:r w:rsidR="00F539DE">
        <w:t xml:space="preserve"> set up conferences, events and family days out. </w:t>
      </w:r>
      <w:r w:rsidR="00EC1028">
        <w:t xml:space="preserve">                                                                            </w:t>
      </w:r>
      <w:r w:rsidR="00F539DE">
        <w:t>We work alongside the Americans who are the lead in research and management of the condition.</w:t>
      </w:r>
      <w:r w:rsidR="00EC1028">
        <w:t xml:space="preserve">                                                                                                                                                                   </w:t>
      </w:r>
      <w:r w:rsidR="00556793">
        <w:t xml:space="preserve"> We share information with European and American groups </w:t>
      </w:r>
      <w:r w:rsidR="00FD1984">
        <w:t xml:space="preserve">giving us all a global </w:t>
      </w:r>
      <w:r w:rsidR="00F539DE">
        <w:t xml:space="preserve">connection.  </w:t>
      </w:r>
      <w:r w:rsidR="00EC1028">
        <w:t xml:space="preserve">                                  </w:t>
      </w:r>
      <w:r w:rsidR="00556793">
        <w:t xml:space="preserve">                                                                                       </w:t>
      </w:r>
      <w:r w:rsidR="00EC1028">
        <w:t xml:space="preserve"> </w:t>
      </w:r>
      <w:r w:rsidR="007173A5">
        <w:t xml:space="preserve">Our older XXYY individuals act </w:t>
      </w:r>
      <w:r w:rsidR="00F539DE">
        <w:t>as Role Models</w:t>
      </w:r>
      <w:r w:rsidR="007173A5">
        <w:t>, they share</w:t>
      </w:r>
      <w:r w:rsidR="00F539DE">
        <w:t xml:space="preserve"> their experiences and </w:t>
      </w:r>
      <w:r w:rsidR="007173A5">
        <w:t>make sugg</w:t>
      </w:r>
      <w:r w:rsidR="00337560">
        <w:t>estions, helping</w:t>
      </w:r>
      <w:r w:rsidR="007173A5">
        <w:t xml:space="preserve"> to</w:t>
      </w:r>
      <w:r w:rsidR="00F539DE">
        <w:t xml:space="preserve"> inspire our younge</w:t>
      </w:r>
      <w:r w:rsidR="007173A5">
        <w:t>r and newer members, an</w:t>
      </w:r>
      <w:r w:rsidR="00A17007">
        <w:t>d enlightening</w:t>
      </w:r>
      <w:r w:rsidR="007173A5">
        <w:t xml:space="preserve"> the parents</w:t>
      </w:r>
      <w:r w:rsidR="00A17007">
        <w:t xml:space="preserve"> how their younger boys</w:t>
      </w:r>
      <w:r w:rsidR="00F539DE">
        <w:t xml:space="preserve"> may be feeling. This in turn improves their </w:t>
      </w:r>
      <w:r w:rsidR="00D124C3">
        <w:t>confidence and self-esteem, aid</w:t>
      </w:r>
      <w:r w:rsidR="00F539DE">
        <w:t xml:space="preserve">ing them to be more accepting of their differences and making them </w:t>
      </w:r>
      <w:proofErr w:type="spellStart"/>
      <w:r w:rsidR="00F539DE">
        <w:t>realise</w:t>
      </w:r>
      <w:proofErr w:type="spellEnd"/>
      <w:r w:rsidR="00F539DE">
        <w:t xml:space="preserve"> their worth</w:t>
      </w:r>
      <w:r w:rsidR="00327235">
        <w:t>.</w:t>
      </w:r>
    </w:p>
    <w:p w:rsidR="007C3FD3" w:rsidRDefault="007C3FD3" w:rsidP="007C3FD3">
      <w:pPr>
        <w:pStyle w:val="ListParagraph"/>
      </w:pPr>
    </w:p>
    <w:p w:rsidR="00206704" w:rsidRDefault="00206704" w:rsidP="00206704">
      <w:pPr>
        <w:pStyle w:val="ListParagraph"/>
      </w:pPr>
    </w:p>
    <w:p w:rsidR="008322A2" w:rsidRDefault="008322A2" w:rsidP="008322A2">
      <w:pPr>
        <w:pStyle w:val="ListParagraph"/>
        <w:numPr>
          <w:ilvl w:val="0"/>
          <w:numId w:val="4"/>
        </w:numPr>
      </w:pPr>
      <w:r>
        <w:t xml:space="preserve">We run our </w:t>
      </w:r>
      <w:r w:rsidR="00271585">
        <w:t xml:space="preserve">subsidized </w:t>
      </w:r>
      <w:r>
        <w:t>conferences over 3 days in Youth Hostel properties in the Midlands making them ac</w:t>
      </w:r>
      <w:r w:rsidR="007C3FD3">
        <w:t>cessible to the whole of the UK and affordable to all.</w:t>
      </w:r>
    </w:p>
    <w:p w:rsidR="008322A2" w:rsidRDefault="008322A2" w:rsidP="008322A2">
      <w:pPr>
        <w:pStyle w:val="ListParagraph"/>
      </w:pPr>
      <w:r>
        <w:t>We book sole use of the venue which creates a safe and secure environment with lots of space and no outsiders around to judge, ensuring that everyone feels comfortable.</w:t>
      </w:r>
      <w:r w:rsidR="00271585" w:rsidRPr="00271585">
        <w:t xml:space="preserve"> </w:t>
      </w:r>
      <w:r w:rsidR="007C3FD3">
        <w:t xml:space="preserve">                      </w:t>
      </w:r>
      <w:r w:rsidR="008A3E0F">
        <w:t xml:space="preserve">             W</w:t>
      </w:r>
      <w:r w:rsidR="007C3FD3">
        <w:t xml:space="preserve">e also </w:t>
      </w:r>
      <w:r w:rsidR="00271585" w:rsidRPr="00271585">
        <w:t xml:space="preserve">run </w:t>
      </w:r>
      <w:r w:rsidR="007C3FD3">
        <w:t xml:space="preserve">an achievement presentation as well as </w:t>
      </w:r>
      <w:r w:rsidR="00271585" w:rsidRPr="00271585">
        <w:t>many fun individual and group activitie</w:t>
      </w:r>
      <w:r w:rsidR="007C3FD3">
        <w:t>s.</w:t>
      </w:r>
    </w:p>
    <w:p w:rsidR="008322A2" w:rsidRDefault="008322A2" w:rsidP="008322A2">
      <w:pPr>
        <w:pStyle w:val="ListParagraph"/>
      </w:pPr>
      <w:r>
        <w:t xml:space="preserve">We fly the American specialist doctors in from Denver, the only </w:t>
      </w:r>
      <w:proofErr w:type="spellStart"/>
      <w:r>
        <w:t>specialised</w:t>
      </w:r>
      <w:proofErr w:type="spellEnd"/>
      <w:r>
        <w:t xml:space="preserve"> clini</w:t>
      </w:r>
      <w:r w:rsidR="00271585">
        <w:t>c for XXYY in the world. They work tirelessly doing</w:t>
      </w:r>
      <w:r>
        <w:t xml:space="preserve"> presentations, medical appointments and research as well as networking with our UK doctors</w:t>
      </w:r>
      <w:r w:rsidR="00271585">
        <w:t>,</w:t>
      </w:r>
      <w:r>
        <w:t xml:space="preserve"> and we all learn from each other.</w:t>
      </w:r>
    </w:p>
    <w:p w:rsidR="00DD1304" w:rsidRDefault="00E103B6" w:rsidP="00DD1304">
      <w:pPr>
        <w:pStyle w:val="ListParagraph"/>
      </w:pPr>
      <w:r w:rsidRPr="00E103B6">
        <w:t>We r</w:t>
      </w:r>
      <w:r w:rsidR="008A3E0F">
        <w:t>un specific sibling workshops,</w:t>
      </w:r>
      <w:r w:rsidRPr="00E103B6">
        <w:t xml:space="preserve"> help</w:t>
      </w:r>
      <w:r w:rsidR="008A3E0F">
        <w:t>ing</w:t>
      </w:r>
      <w:r w:rsidRPr="00E103B6">
        <w:t xml:space="preserve"> them understand and </w:t>
      </w:r>
      <w:proofErr w:type="spellStart"/>
      <w:r w:rsidRPr="00E103B6">
        <w:t>realise</w:t>
      </w:r>
      <w:proofErr w:type="spellEnd"/>
      <w:r w:rsidRPr="00E103B6">
        <w:t xml:space="preserve"> how important their role is in their brothers lives. We give them the recognition and support they deserve as this can sometimes be overlooked as the XXYY boys are naturally more demanding of parental time.</w:t>
      </w:r>
      <w:r w:rsidR="00DD1304">
        <w:t xml:space="preserve">              </w:t>
      </w:r>
    </w:p>
    <w:p w:rsidR="00DD1304" w:rsidRDefault="00DD1304" w:rsidP="00DD1304">
      <w:pPr>
        <w:pStyle w:val="ListParagraph"/>
      </w:pPr>
    </w:p>
    <w:p w:rsidR="008322A2" w:rsidRDefault="00271585" w:rsidP="00DD1304">
      <w:pPr>
        <w:pStyle w:val="ListParagraph"/>
      </w:pPr>
      <w:r>
        <w:t>This time spent together is so important as it</w:t>
      </w:r>
      <w:r w:rsidR="008322A2">
        <w:t xml:space="preserve"> allows for fami</w:t>
      </w:r>
      <w:r w:rsidR="007C3FD3">
        <w:t>ly an</w:t>
      </w:r>
      <w:r w:rsidR="00327235">
        <w:t>d interfamily bonding, networking with others and building friendships.</w:t>
      </w:r>
      <w:r w:rsidR="00DD1304">
        <w:t xml:space="preserve"> </w:t>
      </w:r>
      <w:r w:rsidR="00E103B6">
        <w:t xml:space="preserve">Everyone leaves </w:t>
      </w:r>
      <w:r w:rsidR="007C3FD3">
        <w:t xml:space="preserve">with </w:t>
      </w:r>
      <w:r w:rsidR="00E103B6">
        <w:t>acceptance and a sense of belonging.</w:t>
      </w:r>
    </w:p>
    <w:p w:rsidR="00206704" w:rsidRDefault="00206704" w:rsidP="008322A2">
      <w:pPr>
        <w:pStyle w:val="ListParagraph"/>
      </w:pPr>
    </w:p>
    <w:p w:rsidR="008322A2" w:rsidRDefault="008322A2" w:rsidP="008322A2">
      <w:pPr>
        <w:pStyle w:val="ListParagraph"/>
      </w:pPr>
    </w:p>
    <w:p w:rsidR="008322A2" w:rsidRDefault="008322A2" w:rsidP="008322A2">
      <w:pPr>
        <w:pStyle w:val="ListParagraph"/>
      </w:pPr>
    </w:p>
    <w:p w:rsidR="00F539DE" w:rsidRDefault="00F539DE" w:rsidP="008322A2">
      <w:pPr>
        <w:pStyle w:val="ListParagraph"/>
        <w:numPr>
          <w:ilvl w:val="0"/>
          <w:numId w:val="4"/>
        </w:numPr>
      </w:pPr>
      <w:r>
        <w:t>Over the 3 days</w:t>
      </w:r>
      <w:r w:rsidR="00B56B9F">
        <w:t xml:space="preserve"> our </w:t>
      </w:r>
      <w:r>
        <w:t>speakers</w:t>
      </w:r>
      <w:r w:rsidR="00B56B9F">
        <w:t>, from medical professional</w:t>
      </w:r>
      <w:r>
        <w:t>s, Education s</w:t>
      </w:r>
      <w:r w:rsidR="00B56B9F">
        <w:t>pecialists and Support services provide us with invaluable information. They</w:t>
      </w:r>
      <w:r>
        <w:t xml:space="preserve"> cover the broad range of</w:t>
      </w:r>
      <w:r w:rsidR="00B4253F">
        <w:t xml:space="preserve"> topi</w:t>
      </w:r>
      <w:r w:rsidR="00B56B9F">
        <w:t>cs our families have been affected by.</w:t>
      </w:r>
      <w:r>
        <w:t xml:space="preserve"> With all our boys and families in one place we in turn can supply them with a chance to learn from, work with and improve their knowledge</w:t>
      </w:r>
      <w:r w:rsidR="00B56B9F">
        <w:t xml:space="preserve"> and research</w:t>
      </w:r>
      <w:r>
        <w:t xml:space="preserve"> on the condition.</w:t>
      </w:r>
    </w:p>
    <w:p w:rsidR="00F539DE" w:rsidRDefault="00F539DE" w:rsidP="00F539DE"/>
    <w:p w:rsidR="00F539DE" w:rsidRDefault="00773BAE" w:rsidP="00605BC2">
      <w:pPr>
        <w:pStyle w:val="ListParagraph"/>
        <w:numPr>
          <w:ilvl w:val="0"/>
          <w:numId w:val="4"/>
        </w:numPr>
      </w:pPr>
      <w:r>
        <w:t>My brother is 17</w:t>
      </w:r>
      <w:r w:rsidR="00F539DE">
        <w:t xml:space="preserve"> he has a reading age of 8.9 years and along with this</w:t>
      </w:r>
      <w:r w:rsidR="005A7886">
        <w:t xml:space="preserve"> he</w:t>
      </w:r>
      <w:r w:rsidR="00F539DE">
        <w:t xml:space="preserve"> has learning disability and </w:t>
      </w:r>
      <w:r w:rsidR="005A7886">
        <w:t xml:space="preserve">a </w:t>
      </w:r>
      <w:r w:rsidR="00F539DE">
        <w:t xml:space="preserve">developmental delay. </w:t>
      </w:r>
      <w:r w:rsidR="00EE57C7">
        <w:t xml:space="preserve">This means everything is tricky for him and he has to work twice as hard as us to get </w:t>
      </w:r>
      <w:r w:rsidR="005A7886">
        <w:t>the same results. He knows he learns</w:t>
      </w:r>
      <w:r w:rsidR="00EE57C7">
        <w:t xml:space="preserve"> different</w:t>
      </w:r>
      <w:r w:rsidR="005A7886">
        <w:t>ly</w:t>
      </w:r>
      <w:r w:rsidR="00EE57C7">
        <w:t xml:space="preserve"> and can get very frustrated by this.</w:t>
      </w:r>
      <w:r w:rsidR="00775568">
        <w:t xml:space="preserve">                                                                                                                                 </w:t>
      </w:r>
      <w:r w:rsidR="0002394C">
        <w:t xml:space="preserve">                                  </w:t>
      </w:r>
      <w:r w:rsidR="00F539DE">
        <w:t>He struggles to make and keep friends and understand social situations.</w:t>
      </w:r>
      <w:r w:rsidR="0002394C">
        <w:t xml:space="preserve">                                                  </w:t>
      </w:r>
      <w:r w:rsidR="00F539DE">
        <w:t xml:space="preserve"> </w:t>
      </w:r>
      <w:r w:rsidR="00B4253F">
        <w:t>He is not easy to live with</w:t>
      </w:r>
      <w:r w:rsidR="00605BC2">
        <w:t xml:space="preserve"> and at times can be </w:t>
      </w:r>
      <w:r w:rsidR="001115C6">
        <w:t xml:space="preserve">exasperating and </w:t>
      </w:r>
      <w:r w:rsidR="00605BC2">
        <w:t>a bit eccentric</w:t>
      </w:r>
      <w:r w:rsidR="00B4253F">
        <w:t>…</w:t>
      </w:r>
      <w:r w:rsidR="0002394C">
        <w:t xml:space="preserve">                                   </w:t>
      </w:r>
      <w:r w:rsidR="00F539DE">
        <w:t xml:space="preserve"> He has no patience, suffers with mood swings and gets angry very quickly, which often leads to complete meltdown.</w:t>
      </w:r>
      <w:r w:rsidR="0002394C">
        <w:t xml:space="preserve">                                                                                                                                               </w:t>
      </w:r>
      <w:r w:rsidR="00F539DE">
        <w:t xml:space="preserve"> He is impulsive and verbally aggressive when he feels </w:t>
      </w:r>
      <w:r w:rsidR="00B4253F">
        <w:t xml:space="preserve">anxious or </w:t>
      </w:r>
      <w:r w:rsidR="00F539DE">
        <w:t>threatened.</w:t>
      </w:r>
      <w:r w:rsidR="0002394C">
        <w:t xml:space="preserve">                                                  </w:t>
      </w:r>
      <w:r w:rsidR="00F539DE">
        <w:t xml:space="preserve"> He often misreads situations and </w:t>
      </w:r>
      <w:r w:rsidR="00B4253F">
        <w:t>misinterprets feelings and emotions</w:t>
      </w:r>
      <w:r>
        <w:t>,</w:t>
      </w:r>
      <w:r w:rsidR="00B4253F">
        <w:t xml:space="preserve"> </w:t>
      </w:r>
      <w:r w:rsidR="00F539DE">
        <w:t>this makes him vulnerable in the outside world.</w:t>
      </w:r>
      <w:r w:rsidR="0002394C">
        <w:t xml:space="preserve">                                                                                                                             </w:t>
      </w:r>
      <w:r w:rsidR="00F539DE">
        <w:t>He is stubborn, selfish and a real pain at times but he is s</w:t>
      </w:r>
      <w:r w:rsidR="00B4253F">
        <w:t>till my brother</w:t>
      </w:r>
      <w:r w:rsidR="00F539DE">
        <w:t xml:space="preserve"> and I can</w:t>
      </w:r>
      <w:r>
        <w:t>’</w:t>
      </w:r>
      <w:r w:rsidR="00F539DE">
        <w:t>t abandon him…. Even though at times I have felt like I want to!</w:t>
      </w:r>
      <w:r w:rsidR="00B4253F">
        <w:t xml:space="preserve"> </w:t>
      </w:r>
      <w:r>
        <w:t xml:space="preserve">                                                                                                                       </w:t>
      </w:r>
      <w:r w:rsidR="00B4253F">
        <w:t xml:space="preserve"> I am one of the few people who understands he sees the world differently and it’s not his fault. </w:t>
      </w:r>
      <w:r w:rsidR="00D4046D">
        <w:t xml:space="preserve">I do have to remind myself of this often and have lots of patience with him! </w:t>
      </w:r>
      <w:r w:rsidR="0002394C">
        <w:t xml:space="preserve">                                               </w:t>
      </w:r>
      <w:r w:rsidR="00713D2C">
        <w:t xml:space="preserve">We also worry about him when he is out as he </w:t>
      </w:r>
      <w:r w:rsidR="00DE046F">
        <w:t>struggles to fit in</w:t>
      </w:r>
      <w:r>
        <w:t xml:space="preserve"> with the friendship groups </w:t>
      </w:r>
      <w:r w:rsidR="00A43C14">
        <w:t xml:space="preserve">and </w:t>
      </w:r>
      <w:r w:rsidR="00713D2C">
        <w:t xml:space="preserve">has got himself into difficult situations many times. </w:t>
      </w:r>
      <w:r w:rsidR="0002394C">
        <w:t xml:space="preserve">                                                                                     </w:t>
      </w:r>
      <w:r w:rsidR="00D4046D">
        <w:t xml:space="preserve">This responsibility for me will grow as he ages as my parents will age </w:t>
      </w:r>
      <w:r w:rsidR="00713D2C">
        <w:t xml:space="preserve">too </w:t>
      </w:r>
      <w:r w:rsidR="00D4046D">
        <w:t xml:space="preserve">and he will need my help with life skills and </w:t>
      </w:r>
      <w:r w:rsidR="00713D2C">
        <w:t xml:space="preserve">control of </w:t>
      </w:r>
      <w:r w:rsidR="00D4046D">
        <w:t xml:space="preserve">finances. </w:t>
      </w:r>
      <w:r w:rsidR="00B4253F">
        <w:t xml:space="preserve">                                                                                                      </w:t>
      </w:r>
      <w:r w:rsidR="00A43C14">
        <w:t xml:space="preserve">                               </w:t>
      </w:r>
      <w:r w:rsidR="00B4253F">
        <w:t xml:space="preserve"> </w:t>
      </w:r>
      <w:proofErr w:type="spellStart"/>
      <w:r w:rsidR="00D4046D">
        <w:t>Its</w:t>
      </w:r>
      <w:proofErr w:type="spellEnd"/>
      <w:r w:rsidR="00D4046D">
        <w:t xml:space="preserve"> not all bad</w:t>
      </w:r>
      <w:r w:rsidR="0002394C">
        <w:t xml:space="preserve"> though</w:t>
      </w:r>
      <w:r w:rsidR="00605BC2">
        <w:t>,</w:t>
      </w:r>
      <w:r w:rsidR="00D4046D">
        <w:t xml:space="preserve"> </w:t>
      </w:r>
      <w:r w:rsidR="00605BC2" w:rsidRPr="00605BC2">
        <w:t>he is still progressi</w:t>
      </w:r>
      <w:r w:rsidR="00605BC2">
        <w:t>ng and achieving in small steps</w:t>
      </w:r>
      <w:r w:rsidR="0002394C">
        <w:t>. H</w:t>
      </w:r>
      <w:r>
        <w:t>e has just started college studying tree surgery</w:t>
      </w:r>
      <w:r w:rsidR="00605BC2">
        <w:t xml:space="preserve"> and who knows how far his full potential will take him?                                                                                                                                  D</w:t>
      </w:r>
      <w:r w:rsidR="00D4046D">
        <w:t>espite our usual teenage sibling rivalry</w:t>
      </w:r>
      <w:r w:rsidR="00F539DE">
        <w:t xml:space="preserve"> </w:t>
      </w:r>
      <w:r>
        <w:t xml:space="preserve">he is a great brother. He has a good sense of </w:t>
      </w:r>
      <w:proofErr w:type="spellStart"/>
      <w:r>
        <w:t>humour</w:t>
      </w:r>
      <w:proofErr w:type="spellEnd"/>
      <w:r w:rsidR="00D4046D">
        <w:t xml:space="preserve"> </w:t>
      </w:r>
      <w:r>
        <w:t xml:space="preserve">and is caring, loving and </w:t>
      </w:r>
      <w:r w:rsidR="00D4046D">
        <w:t>gene</w:t>
      </w:r>
      <w:r>
        <w:t>rous.</w:t>
      </w:r>
      <w:r w:rsidR="00775568">
        <w:t xml:space="preserve"> He</w:t>
      </w:r>
      <w:r w:rsidR="00D4046D">
        <w:t xml:space="preserve"> wants to be sociable,</w:t>
      </w:r>
      <w:r w:rsidR="00605BC2">
        <w:t xml:space="preserve"> </w:t>
      </w:r>
      <w:r w:rsidR="00D4046D">
        <w:t xml:space="preserve">sometimes </w:t>
      </w:r>
      <w:r>
        <w:t xml:space="preserve">a bit </w:t>
      </w:r>
      <w:r w:rsidR="00D4046D">
        <w:t>too much!!</w:t>
      </w:r>
      <w:r w:rsidR="00F539DE">
        <w:t xml:space="preserve"> and </w:t>
      </w:r>
      <w:r w:rsidR="00D4046D">
        <w:t xml:space="preserve">is </w:t>
      </w:r>
      <w:r w:rsidR="00F539DE">
        <w:t>very family orientate</w:t>
      </w:r>
      <w:r>
        <w:t>d. He is a fabulous uncle to our</w:t>
      </w:r>
      <w:r w:rsidR="00F539DE">
        <w:t xml:space="preserve"> younger nephews </w:t>
      </w:r>
      <w:r w:rsidR="00D4046D">
        <w:t xml:space="preserve">and </w:t>
      </w:r>
      <w:r w:rsidR="00605BC2">
        <w:t>keeps them amused for hours.</w:t>
      </w:r>
    </w:p>
    <w:p w:rsidR="00F539DE" w:rsidRDefault="00F539DE" w:rsidP="00F539DE"/>
    <w:p w:rsidR="00F9385E" w:rsidRDefault="00F9385E" w:rsidP="00F9385E">
      <w:pPr>
        <w:pStyle w:val="ListParagraph"/>
      </w:pPr>
      <w:r>
        <w:lastRenderedPageBreak/>
        <w:t xml:space="preserve">              </w:t>
      </w:r>
    </w:p>
    <w:p w:rsidR="00F9385E" w:rsidRDefault="00F9385E" w:rsidP="00F9385E">
      <w:pPr>
        <w:pStyle w:val="ListParagraph"/>
      </w:pPr>
    </w:p>
    <w:p w:rsidR="00F539DE" w:rsidRDefault="00775568" w:rsidP="0002394C">
      <w:pPr>
        <w:pStyle w:val="ListParagraph"/>
        <w:numPr>
          <w:ilvl w:val="0"/>
          <w:numId w:val="4"/>
        </w:numPr>
      </w:pPr>
      <w:r w:rsidRPr="00775568">
        <w:t>My brother sometimes confuses me as he lacks confidence one minute and then the next he</w:t>
      </w:r>
      <w:r w:rsidR="00084C8F">
        <w:t xml:space="preserve"> is very impulsive and</w:t>
      </w:r>
      <w:r w:rsidRPr="00775568">
        <w:t xml:space="preserve"> doesn’t believe he is limited by </w:t>
      </w:r>
      <w:r w:rsidR="00F40B84">
        <w:t>anythin</w:t>
      </w:r>
      <w:r w:rsidRPr="00775568">
        <w:t xml:space="preserve">g. </w:t>
      </w:r>
      <w:r w:rsidR="00084C8F">
        <w:t xml:space="preserve">                                                             </w:t>
      </w:r>
      <w:r w:rsidR="004A48BE">
        <w:t>He often has big ideas</w:t>
      </w:r>
      <w:r w:rsidR="00F9385E">
        <w:t>,</w:t>
      </w:r>
      <w:r w:rsidR="004A48BE">
        <w:t xml:space="preserve"> </w:t>
      </w:r>
      <w:r w:rsidR="00F9385E">
        <w:t xml:space="preserve">but </w:t>
      </w:r>
      <w:r w:rsidR="004A48BE">
        <w:t>then when it c</w:t>
      </w:r>
      <w:r w:rsidR="00EA2027">
        <w:t>omes to it he tries to back out</w:t>
      </w:r>
      <w:r w:rsidR="00F37FBB">
        <w:t>,</w:t>
      </w:r>
      <w:r w:rsidR="004A48BE">
        <w:t xml:space="preserve"> but with a bit of </w:t>
      </w:r>
      <w:r w:rsidR="00F37FBB">
        <w:t xml:space="preserve">gentle </w:t>
      </w:r>
      <w:r w:rsidR="004A48BE">
        <w:t xml:space="preserve">encouragement he </w:t>
      </w:r>
      <w:r w:rsidR="00623C2E">
        <w:t xml:space="preserve">often </w:t>
      </w:r>
      <w:r w:rsidR="00F37FBB">
        <w:t>manages to succeed.</w:t>
      </w:r>
      <w:r w:rsidR="00623C2E">
        <w:t xml:space="preserve"> A great example of this was his Silver medal in the National Championships in vaulting.</w:t>
      </w:r>
      <w:r w:rsidR="00F40B84">
        <w:t xml:space="preserve"> </w:t>
      </w:r>
      <w:r>
        <w:t xml:space="preserve">                                                                                            </w:t>
      </w:r>
      <w:r w:rsidR="00084C8F">
        <w:t xml:space="preserve">          </w:t>
      </w:r>
      <w:r>
        <w:t xml:space="preserve"> </w:t>
      </w:r>
      <w:r w:rsidR="00F539DE">
        <w:t>He is always on the go, otherwise he falls asleep</w:t>
      </w:r>
      <w:r w:rsidR="00F40B84">
        <w:t>, often in funny places</w:t>
      </w:r>
      <w:r w:rsidR="00F539DE">
        <w:t>!</w:t>
      </w:r>
      <w:r w:rsidRPr="00775568">
        <w:t xml:space="preserve"> </w:t>
      </w:r>
      <w:r>
        <w:t xml:space="preserve">                                                                                            </w:t>
      </w:r>
      <w:r w:rsidR="00623C2E">
        <w:t xml:space="preserve">He absolutely loves </w:t>
      </w:r>
      <w:r w:rsidR="00AB49AD">
        <w:t xml:space="preserve">anything on wheels he rides </w:t>
      </w:r>
      <w:proofErr w:type="spellStart"/>
      <w:r w:rsidR="00AB49AD">
        <w:t>Motorcross</w:t>
      </w:r>
      <w:proofErr w:type="spellEnd"/>
      <w:r w:rsidR="00AB49AD">
        <w:t>, BMX, mounta</w:t>
      </w:r>
      <w:r w:rsidR="00084C8F">
        <w:t>in bikes, scooters, skate boards and even a unicycle.</w:t>
      </w:r>
      <w:r w:rsidR="00F9385E">
        <w:t xml:space="preserve">                                                                             </w:t>
      </w:r>
      <w:r w:rsidR="00AB49AD">
        <w:t xml:space="preserve">                             </w:t>
      </w:r>
      <w:r w:rsidR="00F9385E">
        <w:t xml:space="preserve">                                                                                                                                         </w:t>
      </w:r>
      <w:r w:rsidR="00F539DE">
        <w:t>He may understand and act differe</w:t>
      </w:r>
      <w:r w:rsidR="00084C8F">
        <w:t>ntly than us but he has tried</w:t>
      </w:r>
      <w:r w:rsidR="00F539DE">
        <w:t xml:space="preserve"> and exc</w:t>
      </w:r>
      <w:r w:rsidR="00084C8F">
        <w:t xml:space="preserve">elled at many other things which </w:t>
      </w:r>
      <w:r w:rsidR="00F539DE">
        <w:t>neuro</w:t>
      </w:r>
      <w:r w:rsidR="00084C8F">
        <w:t xml:space="preserve"> typical people find hard</w:t>
      </w:r>
      <w:r w:rsidR="00F539DE">
        <w:t xml:space="preserve">. </w:t>
      </w:r>
      <w:r w:rsidR="00623C2E">
        <w:t>He definitely sees the ability within the disability.</w:t>
      </w:r>
    </w:p>
    <w:p w:rsidR="00775568" w:rsidRDefault="00775568" w:rsidP="00775568">
      <w:pPr>
        <w:pStyle w:val="ListParagraph"/>
      </w:pPr>
    </w:p>
    <w:p w:rsidR="00775568" w:rsidRDefault="00775568" w:rsidP="00775568">
      <w:pPr>
        <w:pStyle w:val="ListParagraph"/>
      </w:pPr>
    </w:p>
    <w:p w:rsidR="00F539DE" w:rsidRDefault="00F539DE" w:rsidP="004B58E3">
      <w:pPr>
        <w:pStyle w:val="ListParagraph"/>
        <w:numPr>
          <w:ilvl w:val="0"/>
          <w:numId w:val="4"/>
        </w:numPr>
      </w:pPr>
      <w:r>
        <w:t xml:space="preserve">Our group does not have an income. We run purely through unpaid volunteers and funds raised by our </w:t>
      </w:r>
      <w:r w:rsidR="004B58E3">
        <w:t xml:space="preserve">families and </w:t>
      </w:r>
      <w:r>
        <w:t>supporters in the ways listed on this slide.</w:t>
      </w:r>
      <w:r w:rsidR="00917ABB">
        <w:t xml:space="preserve"> </w:t>
      </w:r>
      <w:r>
        <w:t>All</w:t>
      </w:r>
      <w:r w:rsidR="00917ABB">
        <w:t xml:space="preserve"> our</w:t>
      </w:r>
      <w:r>
        <w:t xml:space="preserve"> conferences and some </w:t>
      </w:r>
      <w:r w:rsidR="00917ABB">
        <w:t xml:space="preserve">of the </w:t>
      </w:r>
      <w:r>
        <w:t xml:space="preserve">events we run are </w:t>
      </w:r>
      <w:proofErr w:type="spellStart"/>
      <w:r>
        <w:t>subsidised</w:t>
      </w:r>
      <w:proofErr w:type="spellEnd"/>
      <w:r>
        <w:t>, this stops anyone being excluded due to financial position.</w:t>
      </w:r>
      <w:r w:rsidR="007B7EF6">
        <w:t xml:space="preserve">                                  </w:t>
      </w:r>
      <w:r>
        <w:t>100% of all funds raised</w:t>
      </w:r>
      <w:r w:rsidR="00917ABB">
        <w:t xml:space="preserve"> are used </w:t>
      </w:r>
      <w:r>
        <w:t>to support and enhance the lives of our XXYY males and their families</w:t>
      </w:r>
      <w:r w:rsidR="00917ABB">
        <w:t xml:space="preserve"> and </w:t>
      </w:r>
      <w:r w:rsidR="007B7EF6">
        <w:t xml:space="preserve">to </w:t>
      </w:r>
      <w:r w:rsidR="00917ABB">
        <w:t>run our website</w:t>
      </w:r>
      <w:r>
        <w:t xml:space="preserve">. </w:t>
      </w:r>
      <w:r w:rsidR="007B7EF6">
        <w:t xml:space="preserve">                                                                                                                </w:t>
      </w:r>
      <w:r>
        <w:t>With</w:t>
      </w:r>
      <w:r w:rsidR="00917ABB">
        <w:t>out these funds our grou</w:t>
      </w:r>
      <w:r w:rsidR="004B58E3">
        <w:t>p would cease to exist, s</w:t>
      </w:r>
      <w:r w:rsidR="0017622A" w:rsidRPr="0017622A">
        <w:t xml:space="preserve">o </w:t>
      </w:r>
      <w:r w:rsidR="001009ED">
        <w:t xml:space="preserve">I’d like to say a heartfelt thanks to </w:t>
      </w:r>
      <w:r w:rsidR="004B58E3">
        <w:t>all those that have helped</w:t>
      </w:r>
      <w:r w:rsidR="00B0370C">
        <w:t xml:space="preserve"> us</w:t>
      </w:r>
      <w:r w:rsidR="001009ED">
        <w:t>.</w:t>
      </w:r>
    </w:p>
    <w:p w:rsidR="004E5B52" w:rsidRPr="0017622A" w:rsidRDefault="004E5B52" w:rsidP="004E5B52"/>
    <w:p w:rsidR="00556793" w:rsidRDefault="00C03641" w:rsidP="004E5B52">
      <w:pPr>
        <w:pStyle w:val="ListParagraph"/>
        <w:numPr>
          <w:ilvl w:val="0"/>
          <w:numId w:val="4"/>
        </w:numPr>
      </w:pPr>
      <w:r>
        <w:t xml:space="preserve">Since forming the </w:t>
      </w:r>
      <w:r w:rsidR="007B7EF6">
        <w:t xml:space="preserve">48XXYY Family </w:t>
      </w:r>
      <w:r>
        <w:t>support group</w:t>
      </w:r>
      <w:r w:rsidR="007B7EF6">
        <w:t xml:space="preserve"> UK </w:t>
      </w:r>
      <w:r>
        <w:t xml:space="preserve"> we have moved </w:t>
      </w:r>
      <w:r w:rsidR="00556793">
        <w:t>forward massively</w:t>
      </w:r>
      <w:r w:rsidR="00AB4346">
        <w:t xml:space="preserve"> and </w:t>
      </w:r>
      <w:r w:rsidR="004608AA">
        <w:t>are creating</w:t>
      </w:r>
      <w:r w:rsidR="00AB4346">
        <w:t xml:space="preserve"> a lasting legacy</w:t>
      </w:r>
      <w:r w:rsidR="00556793">
        <w:t xml:space="preserve">: </w:t>
      </w:r>
    </w:p>
    <w:p w:rsidR="00F539DE" w:rsidRDefault="00F539DE" w:rsidP="00556793">
      <w:pPr>
        <w:pStyle w:val="ListParagraph"/>
      </w:pPr>
      <w:r>
        <w:t xml:space="preserve">The condition now has </w:t>
      </w:r>
      <w:r w:rsidR="00C03641">
        <w:t xml:space="preserve">Professor Gary Butler </w:t>
      </w:r>
      <w:r>
        <w:t xml:space="preserve">a UK endorsing </w:t>
      </w:r>
      <w:r w:rsidR="00C03641">
        <w:t>medical Professional ,</w:t>
      </w:r>
      <w:r w:rsidR="00504C9C">
        <w:t xml:space="preserve"> </w:t>
      </w:r>
      <w:r>
        <w:t xml:space="preserve">who is happy to lead and support the group in any way he can. </w:t>
      </w:r>
    </w:p>
    <w:p w:rsidR="00556793" w:rsidRDefault="00556793" w:rsidP="00556793">
      <w:pPr>
        <w:pStyle w:val="ListParagraph"/>
      </w:pPr>
      <w:r>
        <w:t>We run a UK Website full of information and signposting.</w:t>
      </w:r>
    </w:p>
    <w:p w:rsidR="00AB4346" w:rsidRDefault="00AB4346" w:rsidP="00556793">
      <w:pPr>
        <w:pStyle w:val="ListParagraph"/>
      </w:pPr>
      <w:r>
        <w:t>We have made national and international contacts</w:t>
      </w:r>
      <w:r w:rsidR="004608AA">
        <w:t>.</w:t>
      </w:r>
    </w:p>
    <w:p w:rsidR="006266B7" w:rsidRDefault="00556793" w:rsidP="00AB4346">
      <w:pPr>
        <w:pStyle w:val="ListParagraph"/>
      </w:pPr>
      <w:r>
        <w:t xml:space="preserve">We have raised awareness in many ways </w:t>
      </w:r>
      <w:r w:rsidR="00504C9C">
        <w:t>both locally,</w:t>
      </w:r>
      <w:r w:rsidR="004608AA">
        <w:t xml:space="preserve"> </w:t>
      </w:r>
      <w:r w:rsidR="00AB4346">
        <w:t>nationally</w:t>
      </w:r>
      <w:r w:rsidR="00504C9C">
        <w:t xml:space="preserve"> and internationally</w:t>
      </w:r>
      <w:r w:rsidR="00AB4346">
        <w:t>.</w:t>
      </w:r>
    </w:p>
    <w:p w:rsidR="006266B7" w:rsidRDefault="006266B7" w:rsidP="00AB4346">
      <w:pPr>
        <w:pStyle w:val="ListParagraph"/>
      </w:pPr>
      <w:r>
        <w:t xml:space="preserve">We have </w:t>
      </w:r>
      <w:r w:rsidR="004608AA">
        <w:t xml:space="preserve">supported and </w:t>
      </w:r>
      <w:r>
        <w:t xml:space="preserve">connected families and friendships have flourished.                </w:t>
      </w:r>
      <w:r w:rsidR="00AB4346">
        <w:t xml:space="preserve">                                                       </w:t>
      </w:r>
    </w:p>
    <w:p w:rsidR="006266B7" w:rsidRDefault="00CF18ED" w:rsidP="00AB4346">
      <w:pPr>
        <w:pStyle w:val="ListParagraph"/>
      </w:pPr>
      <w:r>
        <w:t>In the whole of the UK w</w:t>
      </w:r>
      <w:r w:rsidR="00DE046F">
        <w:t>e</w:t>
      </w:r>
      <w:r w:rsidR="006266B7">
        <w:t xml:space="preserve"> have grown our</w:t>
      </w:r>
      <w:r w:rsidR="00DE046F">
        <w:t xml:space="preserve"> membership in 5 years</w:t>
      </w:r>
      <w:r w:rsidR="006266B7">
        <w:t xml:space="preserve"> from 25 to </w:t>
      </w:r>
      <w:r w:rsidR="00DE046F">
        <w:t xml:space="preserve">100 </w:t>
      </w:r>
      <w:r>
        <w:t xml:space="preserve">families, and have connected with </w:t>
      </w:r>
      <w:r w:rsidR="009A1AF7">
        <w:t>other</w:t>
      </w:r>
      <w:r w:rsidR="00DE046F">
        <w:t xml:space="preserve"> international </w:t>
      </w:r>
      <w:r>
        <w:t>groups across Europe and worldwide</w:t>
      </w:r>
      <w:r w:rsidR="00DE046F">
        <w:t>.</w:t>
      </w:r>
    </w:p>
    <w:p w:rsidR="007E657A" w:rsidRDefault="00F539DE" w:rsidP="001B0063">
      <w:pPr>
        <w:pStyle w:val="ListParagraph"/>
      </w:pPr>
      <w:r>
        <w:t>This is a</w:t>
      </w:r>
      <w:r w:rsidR="00AB4346">
        <w:t>ll a</w:t>
      </w:r>
      <w:r>
        <w:t xml:space="preserve"> direct result from our work</w:t>
      </w:r>
      <w:r w:rsidR="00CF18ED">
        <w:t xml:space="preserve"> and</w:t>
      </w:r>
      <w:r w:rsidR="006266B7">
        <w:t xml:space="preserve"> </w:t>
      </w:r>
      <w:r w:rsidR="00504C9C">
        <w:t>public</w:t>
      </w:r>
      <w:r w:rsidR="004608AA">
        <w:t xml:space="preserve"> </w:t>
      </w:r>
      <w:r w:rsidR="00AB4346">
        <w:t>support</w:t>
      </w:r>
      <w:r>
        <w:t>.</w:t>
      </w:r>
      <w:r w:rsidR="001B0063">
        <w:t xml:space="preserve">  </w:t>
      </w:r>
    </w:p>
    <w:p w:rsidR="007E657A" w:rsidRDefault="007E657A" w:rsidP="001B0063">
      <w:pPr>
        <w:pStyle w:val="ListParagraph"/>
      </w:pPr>
    </w:p>
    <w:p w:rsidR="00F539DE" w:rsidRDefault="007E657A" w:rsidP="007A1979">
      <w:pPr>
        <w:pStyle w:val="ListParagraph"/>
      </w:pPr>
      <w:r>
        <w:t>We will be having a day at the end of term to raise funds for the charities our school are supporting this year.</w:t>
      </w:r>
      <w:r w:rsidR="007A1979">
        <w:t xml:space="preserve">                                                                                                                                             I hope you will feel able to help these good causes and that you have </w:t>
      </w:r>
      <w:r w:rsidR="004E5B52">
        <w:t>enjoyed my presentation.</w:t>
      </w:r>
      <w:r w:rsidR="001B0063">
        <w:t xml:space="preserve">                                                                                          </w:t>
      </w:r>
      <w:r w:rsidR="007A1979">
        <w:t xml:space="preserve">                                     </w:t>
      </w:r>
      <w:r w:rsidR="001B0063">
        <w:t xml:space="preserve"> </w:t>
      </w:r>
      <w:r w:rsidR="00F539DE">
        <w:t>Thank you for listening</w:t>
      </w:r>
      <w:r w:rsidR="004E5B52">
        <w:t xml:space="preserve"> and thanks again for your support</w:t>
      </w:r>
      <w:r w:rsidR="001B0063">
        <w:t>, it means a lot</w:t>
      </w:r>
      <w:r w:rsidR="004E5B52">
        <w:t>.</w:t>
      </w:r>
    </w:p>
    <w:p w:rsidR="00F539DE" w:rsidRDefault="00F539DE" w:rsidP="00F539DE"/>
    <w:p w:rsidR="00F539DE" w:rsidRDefault="00F539DE" w:rsidP="00F539DE"/>
    <w:p w:rsidR="00F539DE" w:rsidRDefault="00F539DE" w:rsidP="00F539DE"/>
    <w:p w:rsidR="00F539DE" w:rsidRDefault="00F539DE" w:rsidP="00F539DE"/>
    <w:p w:rsidR="00F539DE" w:rsidRDefault="00F539DE" w:rsidP="00F539DE"/>
    <w:p w:rsidR="00F539DE" w:rsidRDefault="00F539DE" w:rsidP="00F539DE"/>
    <w:p w:rsidR="00F539DE" w:rsidRDefault="00F539DE" w:rsidP="00F539DE"/>
    <w:p w:rsidR="00F539DE" w:rsidRDefault="00F539DE" w:rsidP="00F539DE"/>
    <w:sectPr w:rsidR="00F5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ABA"/>
    <w:multiLevelType w:val="hybridMultilevel"/>
    <w:tmpl w:val="3F9E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373"/>
    <w:multiLevelType w:val="hybridMultilevel"/>
    <w:tmpl w:val="FB2C884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7436074"/>
    <w:multiLevelType w:val="hybridMultilevel"/>
    <w:tmpl w:val="FEE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46584"/>
    <w:multiLevelType w:val="hybridMultilevel"/>
    <w:tmpl w:val="AEAC8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25EBF"/>
    <w:multiLevelType w:val="hybridMultilevel"/>
    <w:tmpl w:val="3740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5234B"/>
    <w:multiLevelType w:val="hybridMultilevel"/>
    <w:tmpl w:val="DD90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9142D"/>
    <w:multiLevelType w:val="hybridMultilevel"/>
    <w:tmpl w:val="917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DE"/>
    <w:rsid w:val="0002394C"/>
    <w:rsid w:val="00084C8F"/>
    <w:rsid w:val="000D7A0B"/>
    <w:rsid w:val="000E2975"/>
    <w:rsid w:val="001009ED"/>
    <w:rsid w:val="001115C6"/>
    <w:rsid w:val="00123379"/>
    <w:rsid w:val="00173764"/>
    <w:rsid w:val="0017622A"/>
    <w:rsid w:val="001B0063"/>
    <w:rsid w:val="001E203A"/>
    <w:rsid w:val="00206704"/>
    <w:rsid w:val="00271585"/>
    <w:rsid w:val="002C236E"/>
    <w:rsid w:val="002E7671"/>
    <w:rsid w:val="00303B6C"/>
    <w:rsid w:val="00327235"/>
    <w:rsid w:val="00337560"/>
    <w:rsid w:val="003D0FC7"/>
    <w:rsid w:val="004608AA"/>
    <w:rsid w:val="004A48BE"/>
    <w:rsid w:val="004B58E3"/>
    <w:rsid w:val="004D0A12"/>
    <w:rsid w:val="004E5B52"/>
    <w:rsid w:val="004F03C1"/>
    <w:rsid w:val="00504C9C"/>
    <w:rsid w:val="0053204C"/>
    <w:rsid w:val="005452E3"/>
    <w:rsid w:val="00556793"/>
    <w:rsid w:val="005A19DF"/>
    <w:rsid w:val="005A7886"/>
    <w:rsid w:val="00605BC2"/>
    <w:rsid w:val="00612BDD"/>
    <w:rsid w:val="00623C2E"/>
    <w:rsid w:val="006266B7"/>
    <w:rsid w:val="0068066B"/>
    <w:rsid w:val="00687FB9"/>
    <w:rsid w:val="00713D2C"/>
    <w:rsid w:val="007173A5"/>
    <w:rsid w:val="00773BAE"/>
    <w:rsid w:val="00775568"/>
    <w:rsid w:val="007A1979"/>
    <w:rsid w:val="007B7EF6"/>
    <w:rsid w:val="007C3FD3"/>
    <w:rsid w:val="007E446C"/>
    <w:rsid w:val="007E60B8"/>
    <w:rsid w:val="007E657A"/>
    <w:rsid w:val="008256C5"/>
    <w:rsid w:val="008322A2"/>
    <w:rsid w:val="00836C65"/>
    <w:rsid w:val="008A0319"/>
    <w:rsid w:val="008A3E0F"/>
    <w:rsid w:val="008B1CF8"/>
    <w:rsid w:val="008B7AAA"/>
    <w:rsid w:val="008C784A"/>
    <w:rsid w:val="00917ABB"/>
    <w:rsid w:val="00961D8F"/>
    <w:rsid w:val="009A1AF7"/>
    <w:rsid w:val="009D5FB1"/>
    <w:rsid w:val="00A17007"/>
    <w:rsid w:val="00A43C14"/>
    <w:rsid w:val="00A670C0"/>
    <w:rsid w:val="00A67265"/>
    <w:rsid w:val="00A82EFE"/>
    <w:rsid w:val="00AA32CA"/>
    <w:rsid w:val="00AA7FBC"/>
    <w:rsid w:val="00AB4346"/>
    <w:rsid w:val="00AB49AD"/>
    <w:rsid w:val="00AE4799"/>
    <w:rsid w:val="00B0370C"/>
    <w:rsid w:val="00B24C04"/>
    <w:rsid w:val="00B35F8A"/>
    <w:rsid w:val="00B4253F"/>
    <w:rsid w:val="00B425EE"/>
    <w:rsid w:val="00B5000E"/>
    <w:rsid w:val="00B56B9F"/>
    <w:rsid w:val="00BE72E7"/>
    <w:rsid w:val="00C03641"/>
    <w:rsid w:val="00C066DE"/>
    <w:rsid w:val="00C63EC2"/>
    <w:rsid w:val="00C97763"/>
    <w:rsid w:val="00CB3E67"/>
    <w:rsid w:val="00CF18ED"/>
    <w:rsid w:val="00CF1A52"/>
    <w:rsid w:val="00D124C3"/>
    <w:rsid w:val="00D4046D"/>
    <w:rsid w:val="00D4135A"/>
    <w:rsid w:val="00D731E7"/>
    <w:rsid w:val="00D812A6"/>
    <w:rsid w:val="00DB7CDB"/>
    <w:rsid w:val="00DD1304"/>
    <w:rsid w:val="00DE046F"/>
    <w:rsid w:val="00DF2E6F"/>
    <w:rsid w:val="00E103B6"/>
    <w:rsid w:val="00E306A5"/>
    <w:rsid w:val="00E76B2C"/>
    <w:rsid w:val="00EA2027"/>
    <w:rsid w:val="00EB6EA3"/>
    <w:rsid w:val="00EC1028"/>
    <w:rsid w:val="00ED3F8B"/>
    <w:rsid w:val="00EE4305"/>
    <w:rsid w:val="00EE57C7"/>
    <w:rsid w:val="00F37FBB"/>
    <w:rsid w:val="00F40B84"/>
    <w:rsid w:val="00F539DE"/>
    <w:rsid w:val="00F80A9F"/>
    <w:rsid w:val="00F9385E"/>
    <w:rsid w:val="00FD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ECCE"/>
  <w15:docId w15:val="{D0176A4B-8502-1541-8AC2-E14B6889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nicola smith</cp:lastModifiedBy>
  <cp:revision>3</cp:revision>
  <cp:lastPrinted>2019-09-12T20:17:00Z</cp:lastPrinted>
  <dcterms:created xsi:type="dcterms:W3CDTF">2019-10-17T13:38:00Z</dcterms:created>
  <dcterms:modified xsi:type="dcterms:W3CDTF">2019-10-17T17:56:00Z</dcterms:modified>
</cp:coreProperties>
</file>